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28A8" w14:textId="77777777" w:rsidR="006D3398" w:rsidRPr="00962D73" w:rsidRDefault="006D3398">
      <w:pPr>
        <w:rPr>
          <w:rFonts w:ascii="Century Gothic" w:hAnsi="Century Gothic"/>
          <w:b/>
          <w:sz w:val="16"/>
          <w:szCs w:val="16"/>
          <w:u w:val="single"/>
        </w:rPr>
      </w:pPr>
      <w:r w:rsidRPr="00962D73">
        <w:rPr>
          <w:rFonts w:ascii="Century Gothic" w:hAnsi="Century Gothic"/>
          <w:b/>
          <w:sz w:val="16"/>
          <w:szCs w:val="16"/>
          <w:u w:val="single"/>
        </w:rPr>
        <w:t>Mira Costa HS- AP Art History</w:t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="00773849"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</w:r>
      <w:r w:rsidRPr="00962D73">
        <w:rPr>
          <w:rFonts w:ascii="Century Gothic" w:hAnsi="Century Gothic"/>
          <w:b/>
          <w:sz w:val="16"/>
          <w:szCs w:val="16"/>
          <w:u w:val="single"/>
        </w:rPr>
        <w:tab/>
        <w:t xml:space="preserve">           </w:t>
      </w:r>
      <w:r w:rsidR="00773849" w:rsidRPr="00962D73">
        <w:rPr>
          <w:rFonts w:ascii="Century Gothic" w:hAnsi="Century Gothic"/>
          <w:b/>
          <w:sz w:val="16"/>
          <w:szCs w:val="16"/>
          <w:u w:val="single"/>
        </w:rPr>
        <w:t xml:space="preserve">      </w:t>
      </w:r>
      <w:r w:rsidR="003143F5" w:rsidRPr="00962D73">
        <w:rPr>
          <w:rFonts w:ascii="Century Gothic" w:hAnsi="Century Gothic"/>
          <w:b/>
          <w:sz w:val="16"/>
          <w:szCs w:val="16"/>
          <w:u w:val="single"/>
        </w:rPr>
        <w:tab/>
        <w:t xml:space="preserve">               </w:t>
      </w:r>
      <w:r w:rsidRPr="00962D73">
        <w:rPr>
          <w:rFonts w:ascii="Century Gothic" w:hAnsi="Century Gothic"/>
          <w:b/>
          <w:sz w:val="16"/>
          <w:szCs w:val="16"/>
          <w:u w:val="single"/>
        </w:rPr>
        <w:t>Ms. Park</w:t>
      </w:r>
    </w:p>
    <w:p w14:paraId="7D1F7431" w14:textId="77777777" w:rsidR="006D3398" w:rsidRPr="00962D73" w:rsidRDefault="004021B2" w:rsidP="006D3398">
      <w:pPr>
        <w:spacing w:after="100" w:afterAutospacing="1"/>
        <w:contextualSpacing/>
        <w:rPr>
          <w:rFonts w:ascii="Century Gothic" w:hAnsi="Century Gothic"/>
          <w:sz w:val="16"/>
          <w:szCs w:val="16"/>
        </w:rPr>
      </w:pPr>
      <w:r w:rsidRPr="00962D73">
        <w:rPr>
          <w:rFonts w:ascii="Century Gothic" w:hAnsi="Century Gothic"/>
          <w:sz w:val="16"/>
          <w:szCs w:val="16"/>
        </w:rPr>
        <w:t xml:space="preserve">    </w:t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P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  <w:t xml:space="preserve">       </w:t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</w:r>
      <w:r w:rsidR="00962D73">
        <w:rPr>
          <w:rFonts w:ascii="Century Gothic" w:hAnsi="Century Gothic"/>
          <w:sz w:val="16"/>
          <w:szCs w:val="16"/>
        </w:rPr>
        <w:tab/>
        <w:t>Name_______</w:t>
      </w:r>
      <w:r w:rsidR="006D3398" w:rsidRPr="00962D73">
        <w:rPr>
          <w:rFonts w:ascii="Century Gothic" w:hAnsi="Century Gothic"/>
          <w:sz w:val="16"/>
          <w:szCs w:val="16"/>
        </w:rPr>
        <w:t>_______________</w:t>
      </w:r>
      <w:r w:rsidR="003143F5" w:rsidRPr="00962D73">
        <w:rPr>
          <w:rFonts w:ascii="Century Gothic" w:hAnsi="Century Gothic"/>
          <w:sz w:val="16"/>
          <w:szCs w:val="16"/>
        </w:rPr>
        <w:t>_______</w:t>
      </w:r>
      <w:r w:rsidR="006D3398" w:rsidRPr="00962D73">
        <w:rPr>
          <w:rFonts w:ascii="Century Gothic" w:hAnsi="Century Gothic"/>
          <w:sz w:val="16"/>
          <w:szCs w:val="16"/>
        </w:rPr>
        <w:t>_________________</w:t>
      </w:r>
    </w:p>
    <w:p w14:paraId="3AB980B9" w14:textId="1DBA7795" w:rsidR="006D3398" w:rsidRPr="00962D73" w:rsidRDefault="003D3757" w:rsidP="006D3398">
      <w:pPr>
        <w:spacing w:after="100" w:afterAutospacing="1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Art History Quiz</w:t>
      </w:r>
      <w:r w:rsidR="006D3398" w:rsidRPr="003D3757">
        <w:rPr>
          <w:rFonts w:ascii="Century Gothic" w:hAnsi="Century Gothic"/>
          <w:b/>
        </w:rPr>
        <w:t xml:space="preserve">: </w:t>
      </w:r>
      <w:r w:rsidR="002A2907">
        <w:rPr>
          <w:rFonts w:ascii="Century Gothic" w:hAnsi="Century Gothic"/>
          <w:b/>
        </w:rPr>
        <w:t>Post Modernism</w:t>
      </w:r>
      <w:r w:rsidR="00B3295D">
        <w:rPr>
          <w:rFonts w:ascii="Century Gothic" w:hAnsi="Century Gothic"/>
          <w:b/>
        </w:rPr>
        <w:tab/>
      </w:r>
      <w:r w:rsidR="00AD1E2B" w:rsidRPr="003D3757">
        <w:rPr>
          <w:rFonts w:ascii="Century Gothic" w:hAnsi="Century Gothic"/>
          <w:b/>
        </w:rPr>
        <w:tab/>
      </w:r>
      <w:r w:rsidR="00AD1E2B" w:rsidRPr="00962D73">
        <w:rPr>
          <w:rFonts w:ascii="Century Gothic" w:hAnsi="Century Gothic"/>
          <w:b/>
          <w:sz w:val="16"/>
          <w:szCs w:val="16"/>
        </w:rPr>
        <w:tab/>
      </w:r>
      <w:r w:rsidR="00AD1E2B" w:rsidRPr="00962D73">
        <w:rPr>
          <w:rFonts w:ascii="Century Gothic" w:hAnsi="Century Gothic"/>
          <w:b/>
          <w:sz w:val="16"/>
          <w:szCs w:val="16"/>
        </w:rPr>
        <w:tab/>
      </w:r>
      <w:proofErr w:type="spellStart"/>
      <w:r w:rsidR="00572604" w:rsidRPr="00962D73">
        <w:rPr>
          <w:rFonts w:ascii="Century Gothic" w:hAnsi="Century Gothic"/>
          <w:sz w:val="16"/>
          <w:szCs w:val="16"/>
        </w:rPr>
        <w:t>Date___________</w:t>
      </w:r>
      <w:r w:rsidR="003143F5" w:rsidRPr="00962D73">
        <w:rPr>
          <w:rFonts w:ascii="Century Gothic" w:hAnsi="Century Gothic"/>
          <w:sz w:val="16"/>
          <w:szCs w:val="16"/>
        </w:rPr>
        <w:t>_____</w:t>
      </w:r>
      <w:r w:rsidR="006D3398" w:rsidRPr="00962D73">
        <w:rPr>
          <w:rFonts w:ascii="Century Gothic" w:hAnsi="Century Gothic"/>
          <w:sz w:val="16"/>
          <w:szCs w:val="16"/>
        </w:rPr>
        <w:t>Period</w:t>
      </w:r>
      <w:proofErr w:type="spellEnd"/>
      <w:r w:rsidR="006D3398" w:rsidRPr="00962D73">
        <w:rPr>
          <w:rFonts w:ascii="Century Gothic" w:hAnsi="Century Gothic"/>
          <w:sz w:val="16"/>
          <w:szCs w:val="16"/>
        </w:rPr>
        <w:t>______ Score</w:t>
      </w:r>
      <w:r w:rsidR="00572604" w:rsidRPr="00962D73">
        <w:rPr>
          <w:rFonts w:ascii="Century Gothic" w:hAnsi="Century Gothic"/>
          <w:sz w:val="16"/>
          <w:szCs w:val="16"/>
        </w:rPr>
        <w:t xml:space="preserve">    </w:t>
      </w:r>
      <w:r w:rsidR="008331E2" w:rsidRPr="00962D73">
        <w:rPr>
          <w:rFonts w:ascii="Century Gothic" w:hAnsi="Century Gothic"/>
          <w:sz w:val="16"/>
          <w:szCs w:val="16"/>
        </w:rPr>
        <w:t xml:space="preserve">   </w:t>
      </w:r>
      <w:r w:rsidR="00572604" w:rsidRPr="00962D73">
        <w:rPr>
          <w:rFonts w:ascii="Century Gothic" w:hAnsi="Century Gothic"/>
          <w:sz w:val="16"/>
          <w:szCs w:val="16"/>
        </w:rPr>
        <w:t xml:space="preserve"> </w:t>
      </w:r>
      <w:r w:rsidR="003143F5" w:rsidRPr="00962D73">
        <w:rPr>
          <w:rFonts w:ascii="Century Gothic" w:hAnsi="Century Gothic"/>
          <w:sz w:val="16"/>
          <w:szCs w:val="16"/>
        </w:rPr>
        <w:t xml:space="preserve"> </w:t>
      </w:r>
      <w:r w:rsidR="009D324F">
        <w:rPr>
          <w:rFonts w:ascii="Century Gothic" w:hAnsi="Century Gothic"/>
          <w:sz w:val="16"/>
          <w:szCs w:val="16"/>
        </w:rPr>
        <w:t xml:space="preserve">   </w:t>
      </w:r>
      <w:r w:rsidR="00B3295D">
        <w:rPr>
          <w:rFonts w:ascii="Century Gothic" w:hAnsi="Century Gothic"/>
          <w:sz w:val="16"/>
          <w:szCs w:val="16"/>
        </w:rPr>
        <w:t xml:space="preserve">  </w:t>
      </w:r>
      <w:r w:rsidR="009D324F">
        <w:rPr>
          <w:rFonts w:ascii="Century Gothic" w:hAnsi="Century Gothic"/>
          <w:sz w:val="16"/>
          <w:szCs w:val="16"/>
        </w:rPr>
        <w:t xml:space="preserve">/ </w:t>
      </w:r>
      <w:r w:rsidR="009D324F" w:rsidRPr="009D324F">
        <w:rPr>
          <w:rFonts w:ascii="Century Gothic" w:hAnsi="Century Gothic"/>
          <w:b/>
          <w:sz w:val="16"/>
          <w:szCs w:val="16"/>
        </w:rPr>
        <w:t>65</w:t>
      </w:r>
      <w:r w:rsidR="009D324F">
        <w:rPr>
          <w:rFonts w:ascii="Century Gothic" w:hAnsi="Century Gothic"/>
          <w:b/>
          <w:sz w:val="16"/>
          <w:szCs w:val="16"/>
        </w:rPr>
        <w:t xml:space="preserve"> </w:t>
      </w:r>
      <w:r w:rsidR="006D3398" w:rsidRPr="009D324F">
        <w:rPr>
          <w:rFonts w:ascii="Century Gothic" w:hAnsi="Century Gothic"/>
          <w:b/>
          <w:sz w:val="16"/>
          <w:szCs w:val="16"/>
        </w:rPr>
        <w:t>pts</w:t>
      </w:r>
    </w:p>
    <w:p w14:paraId="798C1C09" w14:textId="77777777" w:rsidR="006D3398" w:rsidRPr="00962D73" w:rsidRDefault="004021B2" w:rsidP="006D3398">
      <w:pPr>
        <w:spacing w:after="100" w:afterAutospacing="1"/>
        <w:contextualSpacing/>
        <w:jc w:val="right"/>
        <w:rPr>
          <w:rFonts w:ascii="Century Gothic" w:hAnsi="Century Gothic"/>
          <w:sz w:val="16"/>
          <w:szCs w:val="16"/>
        </w:rPr>
      </w:pPr>
      <w:r w:rsidRPr="00962D73">
        <w:rPr>
          <w:rFonts w:ascii="Century Gothic" w:hAnsi="Century Gothic"/>
          <w:sz w:val="16"/>
          <w:szCs w:val="16"/>
        </w:rPr>
        <w:t xml:space="preserve">     </w:t>
      </w:r>
    </w:p>
    <w:p w14:paraId="0F1C7584" w14:textId="77777777" w:rsidR="00AD1E2B" w:rsidRPr="0058798D" w:rsidRDefault="00AD1E2B" w:rsidP="006D3398">
      <w:pPr>
        <w:spacing w:after="100" w:afterAutospacing="1" w:line="360" w:lineRule="auto"/>
        <w:contextualSpacing/>
        <w:rPr>
          <w:rFonts w:ascii="Century Gothic" w:hAnsi="Century Gothic"/>
          <w:b/>
          <w:sz w:val="18"/>
          <w:szCs w:val="18"/>
        </w:rPr>
      </w:pPr>
      <w:r w:rsidRPr="0058798D">
        <w:rPr>
          <w:rFonts w:ascii="Century Gothic" w:hAnsi="Century Gothic"/>
          <w:b/>
          <w:sz w:val="18"/>
          <w:szCs w:val="18"/>
        </w:rPr>
        <w:t>Give the correct time period for the date.</w:t>
      </w:r>
      <w:r w:rsidR="00B30E17" w:rsidRPr="0058798D">
        <w:rPr>
          <w:rFonts w:ascii="Century Gothic" w:hAnsi="Century Gothic"/>
          <w:b/>
          <w:sz w:val="18"/>
          <w:szCs w:val="18"/>
        </w:rPr>
        <w:t xml:space="preserve"> Each correct answer is 2</w:t>
      </w:r>
      <w:r w:rsidR="00773849" w:rsidRPr="0058798D">
        <w:rPr>
          <w:rFonts w:ascii="Century Gothic" w:hAnsi="Century Gothic"/>
          <w:b/>
          <w:sz w:val="18"/>
          <w:szCs w:val="18"/>
        </w:rPr>
        <w:t xml:space="preserve"> point</w:t>
      </w:r>
      <w:r w:rsidR="00B30E17" w:rsidRPr="0058798D">
        <w:rPr>
          <w:rFonts w:ascii="Century Gothic" w:hAnsi="Century Gothic"/>
          <w:b/>
          <w:sz w:val="18"/>
          <w:szCs w:val="18"/>
        </w:rPr>
        <w:t>s</w:t>
      </w:r>
      <w:r w:rsidR="00773849" w:rsidRPr="0058798D">
        <w:rPr>
          <w:rFonts w:ascii="Century Gothic" w:hAnsi="Century Gothic"/>
          <w:b/>
          <w:sz w:val="18"/>
          <w:szCs w:val="18"/>
        </w:rPr>
        <w:t>.</w:t>
      </w:r>
    </w:p>
    <w:p w14:paraId="541A5657" w14:textId="77777777" w:rsidR="004E358F" w:rsidRDefault="00B20526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1.  </w:t>
      </w:r>
      <w:r w:rsidR="00B3295D" w:rsidRPr="0058798D">
        <w:rPr>
          <w:rFonts w:ascii="Century Gothic" w:hAnsi="Century Gothic"/>
          <w:sz w:val="18"/>
          <w:szCs w:val="18"/>
        </w:rPr>
        <w:t>1250</w:t>
      </w:r>
      <w:r w:rsidR="00AD1E2B" w:rsidRPr="0058798D">
        <w:rPr>
          <w:rFonts w:ascii="Century Gothic" w:hAnsi="Century Gothic"/>
          <w:sz w:val="18"/>
          <w:szCs w:val="18"/>
        </w:rPr>
        <w:t xml:space="preserve"> BCE ____________________________</w:t>
      </w:r>
      <w:r w:rsidR="00B3295D" w:rsidRPr="0058798D">
        <w:rPr>
          <w:rFonts w:ascii="Century Gothic" w:hAnsi="Century Gothic"/>
          <w:sz w:val="18"/>
          <w:szCs w:val="18"/>
        </w:rPr>
        <w:t>________________</w:t>
      </w:r>
      <w:r w:rsidR="00B3295D" w:rsidRPr="0058798D">
        <w:rPr>
          <w:rFonts w:ascii="Century Gothic" w:hAnsi="Century Gothic"/>
          <w:sz w:val="18"/>
          <w:szCs w:val="18"/>
        </w:rPr>
        <w:tab/>
      </w:r>
    </w:p>
    <w:p w14:paraId="51D50053" w14:textId="116F3BE6" w:rsidR="00AD1E2B" w:rsidRPr="0058798D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2.   1730 </w:t>
      </w:r>
      <w:proofErr w:type="gramStart"/>
      <w:r w:rsidR="00AD1E2B" w:rsidRPr="0058798D">
        <w:rPr>
          <w:rFonts w:ascii="Century Gothic" w:hAnsi="Century Gothic"/>
          <w:sz w:val="18"/>
          <w:szCs w:val="18"/>
        </w:rPr>
        <w:t xml:space="preserve">CE </w:t>
      </w:r>
      <w:r w:rsidR="00962D73" w:rsidRPr="0058798D">
        <w:rPr>
          <w:rFonts w:ascii="Century Gothic" w:hAnsi="Century Gothic"/>
          <w:sz w:val="18"/>
          <w:szCs w:val="18"/>
        </w:rPr>
        <w:t xml:space="preserve"> _</w:t>
      </w:r>
      <w:proofErr w:type="gramEnd"/>
      <w:r w:rsidR="00962D73" w:rsidRPr="0058798D">
        <w:rPr>
          <w:rFonts w:ascii="Century Gothic" w:hAnsi="Century Gothic"/>
          <w:sz w:val="18"/>
          <w:szCs w:val="18"/>
        </w:rPr>
        <w:t>___________</w:t>
      </w:r>
      <w:r w:rsidR="0058798D">
        <w:rPr>
          <w:rFonts w:ascii="Century Gothic" w:hAnsi="Century Gothic"/>
          <w:sz w:val="18"/>
          <w:szCs w:val="18"/>
        </w:rPr>
        <w:t>_______________________________</w:t>
      </w:r>
    </w:p>
    <w:p w14:paraId="7359966E" w14:textId="77777777" w:rsidR="004E358F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3.  1200 </w:t>
      </w:r>
      <w:r w:rsidR="00AD1E2B" w:rsidRPr="0058798D">
        <w:rPr>
          <w:rFonts w:ascii="Century Gothic" w:hAnsi="Century Gothic"/>
          <w:sz w:val="18"/>
          <w:szCs w:val="18"/>
        </w:rPr>
        <w:t xml:space="preserve">CE  </w:t>
      </w:r>
      <w:r w:rsidR="00962D73" w:rsidRPr="0058798D">
        <w:rPr>
          <w:rFonts w:ascii="Century Gothic" w:hAnsi="Century Gothic"/>
          <w:sz w:val="18"/>
          <w:szCs w:val="18"/>
        </w:rPr>
        <w:t xml:space="preserve"> ____________________________________________</w:t>
      </w:r>
      <w:r w:rsidRPr="0058798D">
        <w:rPr>
          <w:rFonts w:ascii="Century Gothic" w:hAnsi="Century Gothic"/>
          <w:sz w:val="18"/>
          <w:szCs w:val="18"/>
        </w:rPr>
        <w:tab/>
      </w:r>
    </w:p>
    <w:p w14:paraId="737A52E8" w14:textId="4EECFCC9" w:rsidR="00AD1E2B" w:rsidRPr="0058798D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4.   1800 </w:t>
      </w:r>
      <w:r w:rsidR="00AD1E2B" w:rsidRPr="0058798D">
        <w:rPr>
          <w:rFonts w:ascii="Century Gothic" w:hAnsi="Century Gothic"/>
          <w:sz w:val="18"/>
          <w:szCs w:val="18"/>
        </w:rPr>
        <w:t>CE</w:t>
      </w:r>
      <w:r w:rsidR="00962D73" w:rsidRPr="0058798D">
        <w:rPr>
          <w:rFonts w:ascii="Century Gothic" w:hAnsi="Century Gothic"/>
          <w:sz w:val="18"/>
          <w:szCs w:val="18"/>
        </w:rPr>
        <w:t xml:space="preserve"> ____________________________________________</w:t>
      </w:r>
    </w:p>
    <w:p w14:paraId="74AA8A8D" w14:textId="77777777" w:rsidR="004E358F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5.   450</w:t>
      </w:r>
      <w:r w:rsidR="00AD1E2B" w:rsidRPr="0058798D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B20526" w:rsidRPr="0058798D">
        <w:rPr>
          <w:rFonts w:ascii="Century Gothic" w:hAnsi="Century Gothic"/>
          <w:sz w:val="18"/>
          <w:szCs w:val="18"/>
        </w:rPr>
        <w:t>B</w:t>
      </w:r>
      <w:r w:rsidR="00AD1E2B" w:rsidRPr="0058798D">
        <w:rPr>
          <w:rFonts w:ascii="Century Gothic" w:hAnsi="Century Gothic"/>
          <w:sz w:val="18"/>
          <w:szCs w:val="18"/>
        </w:rPr>
        <w:t xml:space="preserve">CE </w:t>
      </w:r>
      <w:r w:rsidR="00962D73" w:rsidRPr="0058798D">
        <w:rPr>
          <w:rFonts w:ascii="Century Gothic" w:hAnsi="Century Gothic"/>
          <w:sz w:val="18"/>
          <w:szCs w:val="18"/>
        </w:rPr>
        <w:t xml:space="preserve"> _</w:t>
      </w:r>
      <w:proofErr w:type="gramEnd"/>
      <w:r w:rsidR="00962D73" w:rsidRPr="0058798D">
        <w:rPr>
          <w:rFonts w:ascii="Century Gothic" w:hAnsi="Century Gothic"/>
          <w:sz w:val="18"/>
          <w:szCs w:val="18"/>
        </w:rPr>
        <w:t>___________________________________________</w:t>
      </w:r>
      <w:r w:rsidRPr="0058798D">
        <w:rPr>
          <w:rFonts w:ascii="Century Gothic" w:hAnsi="Century Gothic"/>
          <w:sz w:val="18"/>
          <w:szCs w:val="18"/>
        </w:rPr>
        <w:tab/>
      </w:r>
    </w:p>
    <w:p w14:paraId="36CB778E" w14:textId="4D9233C4" w:rsidR="00AD1E2B" w:rsidRPr="0058798D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6.   1650</w:t>
      </w:r>
      <w:r w:rsidR="00AD1E2B" w:rsidRPr="0058798D">
        <w:rPr>
          <w:rFonts w:ascii="Century Gothic" w:hAnsi="Century Gothic"/>
          <w:sz w:val="18"/>
          <w:szCs w:val="18"/>
        </w:rPr>
        <w:t xml:space="preserve"> CE</w:t>
      </w:r>
      <w:r w:rsidR="00962D73" w:rsidRPr="0058798D">
        <w:rPr>
          <w:rFonts w:ascii="Century Gothic" w:hAnsi="Century Gothic"/>
          <w:sz w:val="18"/>
          <w:szCs w:val="18"/>
        </w:rPr>
        <w:t xml:space="preserve"> ____________________________________________</w:t>
      </w:r>
    </w:p>
    <w:p w14:paraId="7CD8B972" w14:textId="77777777" w:rsidR="004E358F" w:rsidRDefault="00B20526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7.   </w:t>
      </w:r>
      <w:r w:rsidR="00B3295D" w:rsidRPr="0058798D">
        <w:rPr>
          <w:rFonts w:ascii="Century Gothic" w:hAnsi="Century Gothic"/>
          <w:sz w:val="18"/>
          <w:szCs w:val="18"/>
        </w:rPr>
        <w:t xml:space="preserve">650 </w:t>
      </w:r>
      <w:r w:rsidR="00962D73" w:rsidRPr="0058798D">
        <w:rPr>
          <w:rFonts w:ascii="Century Gothic" w:hAnsi="Century Gothic"/>
          <w:sz w:val="18"/>
          <w:szCs w:val="18"/>
        </w:rPr>
        <w:t>CE ____________________________________________</w:t>
      </w:r>
      <w:r w:rsidR="00962D73" w:rsidRPr="0058798D">
        <w:rPr>
          <w:rFonts w:ascii="Century Gothic" w:hAnsi="Century Gothic"/>
          <w:sz w:val="18"/>
          <w:szCs w:val="18"/>
        </w:rPr>
        <w:tab/>
      </w:r>
      <w:r w:rsidR="0058798D">
        <w:rPr>
          <w:rFonts w:ascii="Century Gothic" w:hAnsi="Century Gothic"/>
          <w:sz w:val="18"/>
          <w:szCs w:val="18"/>
        </w:rPr>
        <w:tab/>
      </w:r>
    </w:p>
    <w:p w14:paraId="36B6645E" w14:textId="214F430D" w:rsidR="00AD1E2B" w:rsidRPr="0058798D" w:rsidRDefault="00AD1E2B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8.   </w:t>
      </w:r>
      <w:r w:rsidR="002A2907" w:rsidRPr="0058798D">
        <w:rPr>
          <w:rFonts w:ascii="Century Gothic" w:hAnsi="Century Gothic"/>
          <w:sz w:val="18"/>
          <w:szCs w:val="18"/>
        </w:rPr>
        <w:t>1886</w:t>
      </w:r>
      <w:r w:rsidR="00962D73" w:rsidRPr="0058798D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62D73" w:rsidRPr="0058798D">
        <w:rPr>
          <w:rFonts w:ascii="Century Gothic" w:hAnsi="Century Gothic"/>
          <w:sz w:val="18"/>
          <w:szCs w:val="18"/>
        </w:rPr>
        <w:t>CE  _</w:t>
      </w:r>
      <w:proofErr w:type="gramEnd"/>
      <w:r w:rsidR="00962D73" w:rsidRPr="0058798D">
        <w:rPr>
          <w:rFonts w:ascii="Century Gothic" w:hAnsi="Century Gothic"/>
          <w:sz w:val="18"/>
          <w:szCs w:val="18"/>
        </w:rPr>
        <w:t>___________</w:t>
      </w:r>
      <w:r w:rsidR="0058798D">
        <w:rPr>
          <w:rFonts w:ascii="Century Gothic" w:hAnsi="Century Gothic"/>
          <w:sz w:val="18"/>
          <w:szCs w:val="18"/>
        </w:rPr>
        <w:t>_______________________________</w:t>
      </w:r>
    </w:p>
    <w:p w14:paraId="78CC0E47" w14:textId="77777777" w:rsidR="004E358F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9.   1530 </w:t>
      </w:r>
      <w:r w:rsidR="008A04E0" w:rsidRPr="0058798D">
        <w:rPr>
          <w:rFonts w:ascii="Century Gothic" w:hAnsi="Century Gothic"/>
          <w:sz w:val="18"/>
          <w:szCs w:val="18"/>
        </w:rPr>
        <w:t>CE ____________________________________________</w:t>
      </w:r>
      <w:r w:rsidRPr="0058798D">
        <w:rPr>
          <w:rFonts w:ascii="Century Gothic" w:hAnsi="Century Gothic"/>
          <w:sz w:val="18"/>
          <w:szCs w:val="18"/>
        </w:rPr>
        <w:tab/>
      </w:r>
      <w:r w:rsidR="0058798D">
        <w:rPr>
          <w:rFonts w:ascii="Century Gothic" w:hAnsi="Century Gothic"/>
          <w:sz w:val="18"/>
          <w:szCs w:val="18"/>
        </w:rPr>
        <w:tab/>
      </w:r>
    </w:p>
    <w:p w14:paraId="0E354590" w14:textId="474CC1B6" w:rsidR="008A04E0" w:rsidRPr="0058798D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10.  900</w:t>
      </w:r>
      <w:r w:rsidR="008A04E0" w:rsidRPr="0058798D">
        <w:rPr>
          <w:rFonts w:ascii="Century Gothic" w:hAnsi="Century Gothic"/>
          <w:sz w:val="18"/>
          <w:szCs w:val="18"/>
        </w:rPr>
        <w:t xml:space="preserve"> </w:t>
      </w:r>
      <w:r w:rsidRPr="0058798D">
        <w:rPr>
          <w:rFonts w:ascii="Century Gothic" w:hAnsi="Century Gothic"/>
          <w:sz w:val="18"/>
          <w:szCs w:val="18"/>
        </w:rPr>
        <w:t>B</w:t>
      </w:r>
      <w:r w:rsidR="008A04E0" w:rsidRPr="0058798D">
        <w:rPr>
          <w:rFonts w:ascii="Century Gothic" w:hAnsi="Century Gothic"/>
          <w:sz w:val="18"/>
          <w:szCs w:val="18"/>
        </w:rPr>
        <w:t>CE ____________</w:t>
      </w:r>
      <w:r w:rsidR="0058798D">
        <w:rPr>
          <w:rFonts w:ascii="Century Gothic" w:hAnsi="Century Gothic"/>
          <w:sz w:val="18"/>
          <w:szCs w:val="18"/>
        </w:rPr>
        <w:t>_______________________________</w:t>
      </w:r>
    </w:p>
    <w:p w14:paraId="66B05023" w14:textId="77777777" w:rsidR="004E358F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11.   </w:t>
      </w:r>
      <w:r w:rsidR="002A2907" w:rsidRPr="0058798D">
        <w:rPr>
          <w:rFonts w:ascii="Century Gothic" w:hAnsi="Century Gothic"/>
          <w:sz w:val="18"/>
          <w:szCs w:val="18"/>
        </w:rPr>
        <w:t>1907</w:t>
      </w:r>
      <w:r w:rsidR="008A04E0" w:rsidRPr="0058798D">
        <w:rPr>
          <w:rFonts w:ascii="Century Gothic" w:hAnsi="Century Gothic"/>
          <w:sz w:val="18"/>
          <w:szCs w:val="18"/>
        </w:rPr>
        <w:t xml:space="preserve"> CE ____________________________________________</w:t>
      </w:r>
      <w:r w:rsidRPr="0058798D">
        <w:rPr>
          <w:rFonts w:ascii="Century Gothic" w:hAnsi="Century Gothic"/>
          <w:sz w:val="18"/>
          <w:szCs w:val="18"/>
        </w:rPr>
        <w:tab/>
      </w:r>
    </w:p>
    <w:p w14:paraId="2CBA6FDE" w14:textId="14FF3392" w:rsidR="008A04E0" w:rsidRPr="0058798D" w:rsidRDefault="00B3295D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12.  700</w:t>
      </w:r>
      <w:r w:rsidR="008A04E0" w:rsidRPr="0058798D">
        <w:rPr>
          <w:rFonts w:ascii="Century Gothic" w:hAnsi="Century Gothic"/>
          <w:sz w:val="18"/>
          <w:szCs w:val="18"/>
        </w:rPr>
        <w:t xml:space="preserve"> CE ____________________________________________</w:t>
      </w:r>
    </w:p>
    <w:p w14:paraId="1D6A2E40" w14:textId="77777777" w:rsidR="004E358F" w:rsidRDefault="008A04E0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13.   </w:t>
      </w:r>
      <w:r w:rsidR="002A2907" w:rsidRPr="0058798D">
        <w:rPr>
          <w:rFonts w:ascii="Century Gothic" w:hAnsi="Century Gothic"/>
          <w:sz w:val="18"/>
          <w:szCs w:val="18"/>
        </w:rPr>
        <w:t>3000BCE ___________________________________________</w:t>
      </w:r>
      <w:r w:rsidR="00B3295D" w:rsidRPr="0058798D">
        <w:rPr>
          <w:rFonts w:ascii="Century Gothic" w:hAnsi="Century Gothic"/>
          <w:sz w:val="18"/>
          <w:szCs w:val="18"/>
        </w:rPr>
        <w:tab/>
      </w:r>
    </w:p>
    <w:p w14:paraId="0762673A" w14:textId="0D7D084C" w:rsidR="008A04E0" w:rsidRPr="0058798D" w:rsidRDefault="008A04E0" w:rsidP="006D3398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58798D">
        <w:rPr>
          <w:rFonts w:ascii="Century Gothic" w:hAnsi="Century Gothic"/>
          <w:sz w:val="18"/>
          <w:szCs w:val="18"/>
        </w:rPr>
        <w:t xml:space="preserve">14.   </w:t>
      </w:r>
      <w:r w:rsidR="002A2907" w:rsidRPr="0058798D">
        <w:rPr>
          <w:rFonts w:ascii="Century Gothic" w:hAnsi="Century Gothic"/>
          <w:sz w:val="18"/>
          <w:szCs w:val="18"/>
        </w:rPr>
        <w:t>1830 CE __________________________________________</w:t>
      </w:r>
    </w:p>
    <w:p w14:paraId="651ECBCC" w14:textId="77777777" w:rsidR="002A2907" w:rsidRPr="0058798D" w:rsidRDefault="002A2907" w:rsidP="002A2907">
      <w:pPr>
        <w:pStyle w:val="PlainText"/>
        <w:tabs>
          <w:tab w:val="left" w:pos="720"/>
        </w:tabs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15.  How did avant-garde artists go about challenging artistic convention?</w:t>
      </w:r>
    </w:p>
    <w:p w14:paraId="697D45FF" w14:textId="77777777" w:rsidR="002A2907" w:rsidRPr="0058798D" w:rsidRDefault="002A2907" w:rsidP="002A2907">
      <w:pPr>
        <w:numPr>
          <w:ilvl w:val="0"/>
          <w:numId w:val="11"/>
        </w:numPr>
        <w:tabs>
          <w:tab w:val="left" w:pos="720"/>
        </w:tabs>
        <w:spacing w:after="0"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They sought innovative forms of expression.</w:t>
      </w:r>
    </w:p>
    <w:p w14:paraId="05F32F44" w14:textId="77777777" w:rsidR="002A2907" w:rsidRPr="0058798D" w:rsidRDefault="002A2907" w:rsidP="002A2907">
      <w:pPr>
        <w:numPr>
          <w:ilvl w:val="0"/>
          <w:numId w:val="11"/>
        </w:numPr>
        <w:tabs>
          <w:tab w:val="left" w:pos="720"/>
        </w:tabs>
        <w:spacing w:after="0"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They did nothing; they relaxed in their avant-gardism.</w:t>
      </w:r>
    </w:p>
    <w:p w14:paraId="5D68FF32" w14:textId="77777777" w:rsidR="002A2907" w:rsidRPr="0058798D" w:rsidRDefault="002A2907" w:rsidP="002A2907">
      <w:pPr>
        <w:numPr>
          <w:ilvl w:val="0"/>
          <w:numId w:val="11"/>
        </w:numPr>
        <w:tabs>
          <w:tab w:val="left" w:pos="720"/>
        </w:tabs>
        <w:spacing w:after="0"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They advised a return to Renaissance traditions.</w:t>
      </w:r>
    </w:p>
    <w:p w14:paraId="2013038C" w14:textId="77777777" w:rsidR="002A2907" w:rsidRPr="0058798D" w:rsidRDefault="002A2907" w:rsidP="0058798D">
      <w:pPr>
        <w:pStyle w:val="ListParagraph"/>
        <w:numPr>
          <w:ilvl w:val="0"/>
          <w:numId w:val="11"/>
        </w:numPr>
        <w:spacing w:after="100" w:afterAutospacing="1" w:line="360" w:lineRule="auto"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They advised a return to classical traditions.</w:t>
      </w:r>
    </w:p>
    <w:p w14:paraId="147BD84C" w14:textId="77777777" w:rsidR="0058798D" w:rsidRDefault="002A2907" w:rsidP="0058798D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16. Barbara Kruger’s work takes on the slick design of contemporary advertising. Which of the following is her principal aim?</w:t>
      </w:r>
    </w:p>
    <w:p w14:paraId="6E258531" w14:textId="77777777" w:rsidR="002A2907" w:rsidRPr="0058798D" w:rsidRDefault="0058798D" w:rsidP="0058798D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a.</w:t>
      </w:r>
      <w:r>
        <w:rPr>
          <w:rFonts w:ascii="Century Gothic" w:hAnsi="Century Gothic"/>
          <w:sz w:val="18"/>
          <w:szCs w:val="18"/>
        </w:rPr>
        <w:tab/>
      </w:r>
      <w:r w:rsidR="002A2907" w:rsidRPr="0058798D">
        <w:rPr>
          <w:rFonts w:ascii="Century Gothic" w:hAnsi="Century Gothic"/>
          <w:sz w:val="18"/>
          <w:szCs w:val="18"/>
        </w:rPr>
        <w:t>To expose the deceptiveness of media messages</w:t>
      </w:r>
    </w:p>
    <w:p w14:paraId="3073A1BD" w14:textId="77777777" w:rsidR="002A2907" w:rsidRPr="0058798D" w:rsidRDefault="002A2907" w:rsidP="0058798D">
      <w:pPr>
        <w:numPr>
          <w:ilvl w:val="0"/>
          <w:numId w:val="12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To expose bad design</w:t>
      </w:r>
    </w:p>
    <w:p w14:paraId="5F1089BA" w14:textId="77777777" w:rsidR="002A2907" w:rsidRPr="0058798D" w:rsidRDefault="002A2907" w:rsidP="0058798D">
      <w:pPr>
        <w:numPr>
          <w:ilvl w:val="0"/>
          <w:numId w:val="12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To incorporate design and to sell her art </w:t>
      </w:r>
    </w:p>
    <w:p w14:paraId="18809C02" w14:textId="77777777" w:rsidR="002A2907" w:rsidRPr="0058798D" w:rsidRDefault="002A2907" w:rsidP="0058798D">
      <w:pPr>
        <w:pStyle w:val="ListParagraph"/>
        <w:numPr>
          <w:ilvl w:val="0"/>
          <w:numId w:val="12"/>
        </w:numPr>
        <w:spacing w:after="100" w:afterAutospacing="1" w:line="360" w:lineRule="auto"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To incorporate myths about women and to reinforce the design</w:t>
      </w:r>
    </w:p>
    <w:p w14:paraId="18EDC0BC" w14:textId="77777777" w:rsidR="002A2907" w:rsidRPr="0058798D" w:rsidRDefault="002A2907" w:rsidP="0058798D">
      <w:pPr>
        <w:tabs>
          <w:tab w:val="left" w:pos="720"/>
        </w:tabs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17. Which of the following artists is best known for his large-scale portraits?</w:t>
      </w:r>
    </w:p>
    <w:p w14:paraId="7407B520" w14:textId="77777777" w:rsidR="002A2907" w:rsidRPr="0058798D" w:rsidRDefault="002A2907" w:rsidP="0058798D">
      <w:pPr>
        <w:numPr>
          <w:ilvl w:val="0"/>
          <w:numId w:val="13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Willem de </w:t>
      </w:r>
      <w:proofErr w:type="spellStart"/>
      <w:r w:rsidRPr="0058798D">
        <w:rPr>
          <w:rFonts w:ascii="Century Gothic" w:hAnsi="Century Gothic"/>
          <w:sz w:val="18"/>
          <w:szCs w:val="18"/>
        </w:rPr>
        <w:t>Kooning</w:t>
      </w:r>
      <w:proofErr w:type="spellEnd"/>
    </w:p>
    <w:p w14:paraId="66BC7BBE" w14:textId="77777777" w:rsidR="002A2907" w:rsidRPr="0058798D" w:rsidRDefault="002A2907" w:rsidP="0058798D">
      <w:pPr>
        <w:numPr>
          <w:ilvl w:val="0"/>
          <w:numId w:val="13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Chuck Close</w:t>
      </w:r>
    </w:p>
    <w:p w14:paraId="67E4103F" w14:textId="77777777" w:rsidR="002A2907" w:rsidRPr="0058798D" w:rsidRDefault="002A2907" w:rsidP="0058798D">
      <w:pPr>
        <w:numPr>
          <w:ilvl w:val="0"/>
          <w:numId w:val="13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Jackson Pollock</w:t>
      </w:r>
    </w:p>
    <w:p w14:paraId="33503421" w14:textId="77777777" w:rsidR="002A2907" w:rsidRPr="0058798D" w:rsidRDefault="002A2907" w:rsidP="0058798D">
      <w:pPr>
        <w:numPr>
          <w:ilvl w:val="0"/>
          <w:numId w:val="13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Francis Bacon</w:t>
      </w:r>
    </w:p>
    <w:p w14:paraId="26EC9767" w14:textId="77777777" w:rsidR="001A1BED" w:rsidRPr="0058798D" w:rsidRDefault="001A1BED" w:rsidP="0058798D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</w:p>
    <w:p w14:paraId="5D7913D9" w14:textId="77777777" w:rsidR="002A2907" w:rsidRPr="0058798D" w:rsidRDefault="002A2907" w:rsidP="0058798D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18.  Color field painting emphasized painting’s basic properties. Color field painters poured diluted paint onto unprimed canvas. Which of the following artists was a color field painter?  </w:t>
      </w:r>
    </w:p>
    <w:p w14:paraId="08FB45F9" w14:textId="77777777" w:rsidR="002A2907" w:rsidRPr="0058798D" w:rsidRDefault="002A2907" w:rsidP="0058798D">
      <w:pPr>
        <w:numPr>
          <w:ilvl w:val="0"/>
          <w:numId w:val="14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Jasper Johns</w:t>
      </w:r>
    </w:p>
    <w:p w14:paraId="2AB828A4" w14:textId="77777777" w:rsidR="002A2907" w:rsidRPr="0058798D" w:rsidRDefault="002A2907" w:rsidP="0058798D">
      <w:pPr>
        <w:numPr>
          <w:ilvl w:val="0"/>
          <w:numId w:val="14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Jackson Pollock</w:t>
      </w:r>
    </w:p>
    <w:p w14:paraId="75FBE47B" w14:textId="77777777" w:rsidR="002A2907" w:rsidRPr="0058798D" w:rsidRDefault="002A2907" w:rsidP="0058798D">
      <w:pPr>
        <w:numPr>
          <w:ilvl w:val="0"/>
          <w:numId w:val="14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Mark Rothko</w:t>
      </w:r>
    </w:p>
    <w:p w14:paraId="5B7938C5" w14:textId="77777777" w:rsidR="002A2907" w:rsidRPr="0058798D" w:rsidRDefault="002A2907" w:rsidP="0058798D">
      <w:pPr>
        <w:numPr>
          <w:ilvl w:val="0"/>
          <w:numId w:val="14"/>
        </w:numPr>
        <w:tabs>
          <w:tab w:val="left" w:pos="720"/>
        </w:tabs>
        <w:spacing w:after="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Barnett Newman</w:t>
      </w:r>
    </w:p>
    <w:p w14:paraId="5483C198" w14:textId="77777777" w:rsidR="002A2907" w:rsidRPr="0058798D" w:rsidRDefault="002A2907" w:rsidP="00B20526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</w:p>
    <w:p w14:paraId="5DA6D0DD" w14:textId="77777777" w:rsidR="008331E2" w:rsidRPr="0058798D" w:rsidRDefault="008A04E0" w:rsidP="002A2907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19</w:t>
      </w:r>
      <w:r w:rsidR="00B20526" w:rsidRPr="0058798D">
        <w:rPr>
          <w:rFonts w:ascii="Century Gothic" w:hAnsi="Century Gothic"/>
          <w:sz w:val="18"/>
          <w:szCs w:val="18"/>
        </w:rPr>
        <w:t xml:space="preserve">. </w:t>
      </w:r>
      <w:r w:rsidR="002A2907" w:rsidRPr="0058798D">
        <w:rPr>
          <w:rFonts w:ascii="Century Gothic" w:hAnsi="Century Gothic"/>
          <w:sz w:val="18"/>
          <w:szCs w:val="18"/>
        </w:rPr>
        <w:t>Pop art was a prevalent movement in which decade?</w:t>
      </w:r>
    </w:p>
    <w:p w14:paraId="63A796A9" w14:textId="77777777" w:rsidR="002A2907" w:rsidRPr="0058798D" w:rsidRDefault="002A2907" w:rsidP="002A2907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a.</w:t>
      </w:r>
      <w:r w:rsidRPr="0058798D">
        <w:rPr>
          <w:rFonts w:ascii="Century Gothic" w:hAnsi="Century Gothic"/>
          <w:sz w:val="18"/>
          <w:szCs w:val="18"/>
        </w:rPr>
        <w:tab/>
        <w:t>1940s</w:t>
      </w:r>
    </w:p>
    <w:p w14:paraId="2F4BAC35" w14:textId="77777777" w:rsidR="002A2907" w:rsidRPr="0058798D" w:rsidRDefault="002A2907" w:rsidP="002A2907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b.</w:t>
      </w:r>
      <w:r w:rsidRPr="0058798D">
        <w:rPr>
          <w:rFonts w:ascii="Century Gothic" w:hAnsi="Century Gothic"/>
          <w:sz w:val="18"/>
          <w:szCs w:val="18"/>
        </w:rPr>
        <w:tab/>
        <w:t>1950s</w:t>
      </w:r>
    </w:p>
    <w:p w14:paraId="051A4CCB" w14:textId="77777777" w:rsidR="002A2907" w:rsidRPr="0058798D" w:rsidRDefault="002A2907" w:rsidP="002A2907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c.</w:t>
      </w:r>
      <w:r w:rsidRPr="0058798D">
        <w:rPr>
          <w:rFonts w:ascii="Century Gothic" w:hAnsi="Century Gothic"/>
          <w:sz w:val="18"/>
          <w:szCs w:val="18"/>
        </w:rPr>
        <w:tab/>
        <w:t>1960s</w:t>
      </w:r>
    </w:p>
    <w:p w14:paraId="5D00AB8F" w14:textId="77777777" w:rsidR="002A2907" w:rsidRPr="0058798D" w:rsidRDefault="002A2907" w:rsidP="002A2907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d.</w:t>
      </w:r>
      <w:r w:rsidRPr="0058798D">
        <w:rPr>
          <w:rFonts w:ascii="Century Gothic" w:hAnsi="Century Gothic"/>
          <w:sz w:val="18"/>
          <w:szCs w:val="18"/>
        </w:rPr>
        <w:tab/>
        <w:t>1970s</w:t>
      </w:r>
    </w:p>
    <w:p w14:paraId="7DC28668" w14:textId="77777777" w:rsidR="00B20526" w:rsidRPr="0058798D" w:rsidRDefault="00B20526" w:rsidP="00B20526">
      <w:pPr>
        <w:spacing w:after="100" w:afterAutospacing="1" w:line="360" w:lineRule="auto"/>
        <w:contextualSpacing/>
        <w:rPr>
          <w:rFonts w:ascii="Century Gothic" w:hAnsi="Century Gothic"/>
          <w:sz w:val="18"/>
          <w:szCs w:val="18"/>
        </w:rPr>
      </w:pPr>
    </w:p>
    <w:p w14:paraId="2AAB2E7B" w14:textId="77777777" w:rsidR="00772FE3" w:rsidRPr="0058798D" w:rsidRDefault="008A04E0" w:rsidP="00772FE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20</w:t>
      </w:r>
      <w:r w:rsidR="00CC1B7C" w:rsidRPr="0058798D">
        <w:rPr>
          <w:rFonts w:ascii="Century Gothic" w:hAnsi="Century Gothic"/>
          <w:sz w:val="18"/>
          <w:szCs w:val="18"/>
        </w:rPr>
        <w:t xml:space="preserve">. </w:t>
      </w:r>
      <w:r w:rsidR="00772FE3" w:rsidRPr="0058798D">
        <w:rPr>
          <w:rFonts w:ascii="Century Gothic" w:hAnsi="Century Gothic"/>
          <w:sz w:val="18"/>
          <w:szCs w:val="18"/>
        </w:rPr>
        <w:t>Which artist was a pioneer in feminism and hyper-realistic artworks?</w:t>
      </w:r>
    </w:p>
    <w:p w14:paraId="0422F157" w14:textId="77777777" w:rsidR="00772FE3" w:rsidRPr="0058798D" w:rsidRDefault="00772FE3" w:rsidP="00772FE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lastRenderedPageBreak/>
        <w:tab/>
        <w:t xml:space="preserve">a. </w:t>
      </w:r>
      <w:r w:rsidRPr="0058798D">
        <w:rPr>
          <w:rFonts w:ascii="Century Gothic" w:hAnsi="Century Gothic"/>
          <w:sz w:val="18"/>
          <w:szCs w:val="18"/>
        </w:rPr>
        <w:tab/>
        <w:t>Barbara Kruger</w:t>
      </w:r>
    </w:p>
    <w:p w14:paraId="4B91431D" w14:textId="77777777" w:rsidR="00772FE3" w:rsidRPr="0058798D" w:rsidRDefault="00772FE3" w:rsidP="00772FE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 xml:space="preserve">b. </w:t>
      </w:r>
      <w:r w:rsidRPr="0058798D">
        <w:rPr>
          <w:rFonts w:ascii="Century Gothic" w:hAnsi="Century Gothic"/>
          <w:sz w:val="18"/>
          <w:szCs w:val="18"/>
        </w:rPr>
        <w:tab/>
        <w:t>Jeanne Claude</w:t>
      </w:r>
    </w:p>
    <w:p w14:paraId="1EC88555" w14:textId="77777777" w:rsidR="00772FE3" w:rsidRPr="0058798D" w:rsidRDefault="00772FE3" w:rsidP="00772FE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c.</w:t>
      </w:r>
      <w:r w:rsidRPr="0058798D">
        <w:rPr>
          <w:rFonts w:ascii="Century Gothic" w:hAnsi="Century Gothic"/>
          <w:sz w:val="18"/>
          <w:szCs w:val="18"/>
        </w:rPr>
        <w:tab/>
        <w:t xml:space="preserve">Eva </w:t>
      </w:r>
      <w:proofErr w:type="spellStart"/>
      <w:r w:rsidRPr="0058798D">
        <w:rPr>
          <w:rFonts w:ascii="Century Gothic" w:hAnsi="Century Gothic"/>
          <w:sz w:val="18"/>
          <w:szCs w:val="18"/>
        </w:rPr>
        <w:t>Hesse</w:t>
      </w:r>
      <w:proofErr w:type="spellEnd"/>
    </w:p>
    <w:p w14:paraId="0DAFC089" w14:textId="77777777" w:rsidR="00772FE3" w:rsidRPr="0058798D" w:rsidRDefault="00772FE3" w:rsidP="00772FE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 xml:space="preserve">d. </w:t>
      </w:r>
      <w:r w:rsidRPr="0058798D">
        <w:rPr>
          <w:rFonts w:ascii="Century Gothic" w:hAnsi="Century Gothic"/>
          <w:sz w:val="18"/>
          <w:szCs w:val="18"/>
        </w:rPr>
        <w:tab/>
        <w:t>Audrey Flack</w:t>
      </w:r>
    </w:p>
    <w:p w14:paraId="2A79F328" w14:textId="77777777" w:rsidR="00962D73" w:rsidRPr="0058798D" w:rsidRDefault="00962D73" w:rsidP="002A2907">
      <w:pPr>
        <w:tabs>
          <w:tab w:val="left" w:pos="720"/>
        </w:tabs>
        <w:ind w:left="720" w:hanging="720"/>
        <w:rPr>
          <w:rFonts w:ascii="Century Gothic" w:hAnsi="Century Gothic"/>
          <w:sz w:val="18"/>
          <w:szCs w:val="18"/>
        </w:rPr>
      </w:pPr>
    </w:p>
    <w:p w14:paraId="2371FF87" w14:textId="77777777" w:rsidR="00962D73" w:rsidRPr="0058798D" w:rsidRDefault="00962D73" w:rsidP="005245DC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</w:p>
    <w:p w14:paraId="6764A825" w14:textId="77777777" w:rsidR="0058798D" w:rsidRDefault="008A04E0" w:rsidP="002A2907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21</w:t>
      </w:r>
      <w:r w:rsidR="00197C87" w:rsidRPr="0058798D">
        <w:rPr>
          <w:rFonts w:ascii="Century Gothic" w:hAnsi="Century Gothic"/>
          <w:sz w:val="18"/>
          <w:szCs w:val="18"/>
        </w:rPr>
        <w:t xml:space="preserve">. </w:t>
      </w:r>
      <w:r w:rsidR="00416D36" w:rsidRPr="0058798D">
        <w:rPr>
          <w:rFonts w:ascii="Century Gothic" w:hAnsi="Century Gothic"/>
          <w:sz w:val="18"/>
          <w:szCs w:val="18"/>
        </w:rPr>
        <w:t xml:space="preserve">  </w:t>
      </w:r>
      <w:r w:rsidR="002A2907" w:rsidRPr="0058798D">
        <w:rPr>
          <w:rFonts w:ascii="Century Gothic" w:hAnsi="Century Gothic"/>
          <w:sz w:val="18"/>
          <w:szCs w:val="18"/>
        </w:rPr>
        <w:t xml:space="preserve">Roy Lichtenstein wanted to call attention to the mass produced derivation of the image. He used </w:t>
      </w:r>
    </w:p>
    <w:p w14:paraId="1B9385EF" w14:textId="77777777" w:rsidR="0058798D" w:rsidRDefault="0058798D" w:rsidP="002A2907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</w:p>
    <w:p w14:paraId="0585EA49" w14:textId="77777777" w:rsidR="00197C87" w:rsidRPr="0058798D" w:rsidRDefault="002A2907" w:rsidP="002A2907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 xml:space="preserve">_________________________ after its inventor of varied size colored dots. </w:t>
      </w:r>
    </w:p>
    <w:p w14:paraId="7D79986E" w14:textId="77777777" w:rsidR="008A04E0" w:rsidRPr="0058798D" w:rsidRDefault="008A04E0" w:rsidP="00D07B5C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</w:p>
    <w:p w14:paraId="3CD9B0B8" w14:textId="77777777" w:rsidR="003642E0" w:rsidRPr="0058798D" w:rsidRDefault="008A04E0" w:rsidP="003642E0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22</w:t>
      </w:r>
      <w:r w:rsidR="00197C87" w:rsidRPr="0058798D">
        <w:rPr>
          <w:rFonts w:ascii="Century Gothic" w:hAnsi="Century Gothic"/>
          <w:sz w:val="18"/>
          <w:szCs w:val="18"/>
        </w:rPr>
        <w:t xml:space="preserve">.  </w:t>
      </w:r>
      <w:r w:rsidR="003642E0" w:rsidRPr="0058798D">
        <w:rPr>
          <w:rFonts w:ascii="Century Gothic" w:hAnsi="Century Gothic"/>
          <w:sz w:val="18"/>
          <w:szCs w:val="18"/>
        </w:rPr>
        <w:t xml:space="preserve">The movement focused on </w:t>
      </w:r>
      <w:r w:rsidR="00772FE3" w:rsidRPr="0058798D">
        <w:rPr>
          <w:rFonts w:ascii="Century Gothic" w:hAnsi="Century Gothic"/>
          <w:sz w:val="18"/>
          <w:szCs w:val="18"/>
        </w:rPr>
        <w:t>materialism</w:t>
      </w:r>
      <w:r w:rsidR="003642E0" w:rsidRPr="0058798D">
        <w:rPr>
          <w:rFonts w:ascii="Century Gothic" w:hAnsi="Century Gothic"/>
          <w:sz w:val="18"/>
          <w:szCs w:val="18"/>
        </w:rPr>
        <w:t xml:space="preserve">, consumerism, and popular culture is _______________________________________. </w:t>
      </w:r>
    </w:p>
    <w:p w14:paraId="065D46F5" w14:textId="77777777" w:rsidR="00197C87" w:rsidRPr="0058798D" w:rsidRDefault="00197C87" w:rsidP="00D07B5C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</w:p>
    <w:p w14:paraId="4377DCC0" w14:textId="77777777" w:rsidR="008A04E0" w:rsidRPr="0058798D" w:rsidRDefault="008A04E0" w:rsidP="00D07B5C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</w:p>
    <w:p w14:paraId="685C90FB" w14:textId="77777777" w:rsidR="003642E0" w:rsidRPr="0058798D" w:rsidRDefault="008A04E0" w:rsidP="00772FE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  <w:lang w:val="fr-FR"/>
        </w:rPr>
      </w:pPr>
      <w:r w:rsidRPr="0058798D">
        <w:rPr>
          <w:rFonts w:ascii="Century Gothic" w:hAnsi="Century Gothic"/>
          <w:sz w:val="18"/>
          <w:szCs w:val="18"/>
        </w:rPr>
        <w:t>23</w:t>
      </w:r>
      <w:r w:rsidR="00B67BBE" w:rsidRPr="0058798D">
        <w:rPr>
          <w:rFonts w:ascii="Century Gothic" w:hAnsi="Century Gothic"/>
          <w:sz w:val="18"/>
          <w:szCs w:val="18"/>
        </w:rPr>
        <w:t>.</w:t>
      </w:r>
      <w:r w:rsidR="00197C87" w:rsidRPr="0058798D">
        <w:rPr>
          <w:rFonts w:ascii="Century Gothic" w:hAnsi="Century Gothic"/>
          <w:sz w:val="18"/>
          <w:szCs w:val="18"/>
        </w:rPr>
        <w:t xml:space="preserve"> </w:t>
      </w:r>
      <w:r w:rsidR="00772FE3" w:rsidRPr="0058798D">
        <w:rPr>
          <w:rFonts w:ascii="Century Gothic" w:hAnsi="Century Gothic"/>
          <w:sz w:val="18"/>
          <w:szCs w:val="18"/>
        </w:rPr>
        <w:t xml:space="preserve"> After World War II the center of the </w:t>
      </w:r>
      <w:r w:rsidR="0058798D">
        <w:rPr>
          <w:rFonts w:ascii="Century Gothic" w:hAnsi="Century Gothic"/>
          <w:sz w:val="18"/>
          <w:szCs w:val="18"/>
        </w:rPr>
        <w:t>art world moved from _______</w:t>
      </w:r>
      <w:r w:rsidR="00772FE3" w:rsidRPr="0058798D">
        <w:rPr>
          <w:rFonts w:ascii="Century Gothic" w:hAnsi="Century Gothic"/>
          <w:sz w:val="18"/>
          <w:szCs w:val="18"/>
        </w:rPr>
        <w:t>___________________ t</w:t>
      </w:r>
      <w:r w:rsidR="0058798D">
        <w:rPr>
          <w:rFonts w:ascii="Century Gothic" w:hAnsi="Century Gothic"/>
          <w:sz w:val="18"/>
          <w:szCs w:val="18"/>
        </w:rPr>
        <w:t>o ______________________</w:t>
      </w:r>
      <w:r w:rsidR="00772FE3" w:rsidRPr="0058798D">
        <w:rPr>
          <w:rFonts w:ascii="Century Gothic" w:hAnsi="Century Gothic"/>
          <w:sz w:val="18"/>
          <w:szCs w:val="18"/>
        </w:rPr>
        <w:t xml:space="preserve">______. </w:t>
      </w:r>
    </w:p>
    <w:p w14:paraId="4232E837" w14:textId="77777777" w:rsidR="00197C87" w:rsidRPr="0058798D" w:rsidRDefault="00197C87" w:rsidP="00D07B5C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</w:p>
    <w:p w14:paraId="36036990" w14:textId="77777777" w:rsidR="008A04E0" w:rsidRPr="0058798D" w:rsidRDefault="008A04E0" w:rsidP="00D07B5C">
      <w:pPr>
        <w:spacing w:after="100" w:afterAutospacing="1"/>
        <w:contextualSpacing/>
        <w:rPr>
          <w:rFonts w:ascii="Century Gothic" w:hAnsi="Century Gothic"/>
          <w:sz w:val="18"/>
          <w:szCs w:val="18"/>
        </w:rPr>
      </w:pPr>
    </w:p>
    <w:p w14:paraId="3BF57C26" w14:textId="77777777" w:rsidR="00887574" w:rsidRPr="0058798D" w:rsidRDefault="008A04E0" w:rsidP="008A26C4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>24</w:t>
      </w:r>
      <w:r w:rsidR="0047456B" w:rsidRPr="0058798D">
        <w:rPr>
          <w:rFonts w:ascii="Century Gothic" w:hAnsi="Century Gothic"/>
          <w:sz w:val="18"/>
          <w:szCs w:val="18"/>
        </w:rPr>
        <w:t xml:space="preserve">. </w:t>
      </w:r>
      <w:r w:rsidR="00772FE3" w:rsidRPr="0058798D">
        <w:rPr>
          <w:rFonts w:ascii="Century Gothic" w:hAnsi="Century Gothic"/>
          <w:sz w:val="18"/>
          <w:szCs w:val="18"/>
        </w:rPr>
        <w:t>The process and physical act of painting, without regard to the end result, is referred to as ___________________________.</w:t>
      </w:r>
    </w:p>
    <w:p w14:paraId="53A8988B" w14:textId="77777777" w:rsidR="008A04E0" w:rsidRPr="0058798D" w:rsidRDefault="008A04E0" w:rsidP="00D07B5C">
      <w:pPr>
        <w:contextualSpacing/>
        <w:rPr>
          <w:rFonts w:ascii="Century Gothic" w:hAnsi="Century Gothic"/>
          <w:sz w:val="18"/>
          <w:szCs w:val="18"/>
        </w:rPr>
      </w:pPr>
    </w:p>
    <w:p w14:paraId="05F0E511" w14:textId="77777777" w:rsidR="00D07B5C" w:rsidRPr="0058798D" w:rsidRDefault="00D07B5C" w:rsidP="00D07B5C">
      <w:pPr>
        <w:contextualSpacing/>
        <w:rPr>
          <w:rFonts w:ascii="Century Gothic" w:hAnsi="Century Gothic"/>
          <w:sz w:val="18"/>
          <w:szCs w:val="18"/>
        </w:rPr>
      </w:pPr>
    </w:p>
    <w:p w14:paraId="0590651E" w14:textId="77777777" w:rsidR="001A1BED" w:rsidRPr="0058798D" w:rsidRDefault="008A26C4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25</w:t>
      </w:r>
      <w:r w:rsidR="00887574" w:rsidRPr="0058798D">
        <w:rPr>
          <w:rFonts w:ascii="Century Gothic" w:hAnsi="Century Gothic"/>
          <w:sz w:val="18"/>
          <w:szCs w:val="18"/>
        </w:rPr>
        <w:t xml:space="preserve">. </w:t>
      </w:r>
      <w:r w:rsidR="0058798D" w:rsidRPr="0058798D">
        <w:rPr>
          <w:rFonts w:ascii="Century Gothic" w:hAnsi="Century Gothic"/>
          <w:sz w:val="18"/>
          <w:szCs w:val="18"/>
        </w:rPr>
        <w:t xml:space="preserve">The Guggenheim Museum in Manhattan is an example of </w:t>
      </w:r>
    </w:p>
    <w:p w14:paraId="0F83DC42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a.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mixed media architecture</w:t>
      </w:r>
    </w:p>
    <w:p w14:paraId="50A597D5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b.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organic architecture</w:t>
      </w:r>
    </w:p>
    <w:p w14:paraId="7BBEA7A2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c.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complicated architecture</w:t>
      </w:r>
    </w:p>
    <w:p w14:paraId="5C31E936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d.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anticlassical architecture</w:t>
      </w:r>
    </w:p>
    <w:p w14:paraId="01CCA419" w14:textId="77777777" w:rsidR="00887574" w:rsidRPr="0058798D" w:rsidRDefault="00887574" w:rsidP="00D07B5C">
      <w:pPr>
        <w:contextualSpacing/>
        <w:rPr>
          <w:rFonts w:ascii="Century Gothic" w:hAnsi="Century Gothic"/>
          <w:sz w:val="18"/>
          <w:szCs w:val="18"/>
        </w:rPr>
      </w:pPr>
    </w:p>
    <w:p w14:paraId="22C000A4" w14:textId="77777777" w:rsidR="008A04E0" w:rsidRPr="0058798D" w:rsidRDefault="008A04E0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</w:p>
    <w:p w14:paraId="3AE557D7" w14:textId="77777777" w:rsidR="001A1BED" w:rsidRPr="0058798D" w:rsidRDefault="008A26C4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26</w:t>
      </w:r>
      <w:r w:rsidR="00962D73" w:rsidRPr="0058798D">
        <w:rPr>
          <w:rFonts w:ascii="Century Gothic" w:hAnsi="Century Gothic"/>
          <w:sz w:val="18"/>
          <w:szCs w:val="18"/>
        </w:rPr>
        <w:t xml:space="preserve">. </w:t>
      </w:r>
      <w:r w:rsidR="0058798D" w:rsidRPr="0058798D">
        <w:rPr>
          <w:rFonts w:ascii="Century Gothic" w:hAnsi="Century Gothic"/>
          <w:sz w:val="18"/>
          <w:szCs w:val="18"/>
        </w:rPr>
        <w:t xml:space="preserve">The Seagram Building by </w:t>
      </w:r>
      <w:proofErr w:type="spellStart"/>
      <w:r w:rsidR="0058798D" w:rsidRPr="0058798D">
        <w:rPr>
          <w:rFonts w:ascii="Century Gothic" w:hAnsi="Century Gothic"/>
          <w:sz w:val="18"/>
          <w:szCs w:val="18"/>
        </w:rPr>
        <w:t>Mies</w:t>
      </w:r>
      <w:proofErr w:type="spellEnd"/>
      <w:r w:rsidR="0058798D" w:rsidRPr="0058798D">
        <w:rPr>
          <w:rFonts w:ascii="Century Gothic" w:hAnsi="Century Gothic"/>
          <w:sz w:val="18"/>
          <w:szCs w:val="18"/>
        </w:rPr>
        <w:t xml:space="preserve"> van der </w:t>
      </w:r>
      <w:proofErr w:type="spellStart"/>
      <w:r w:rsidR="0058798D" w:rsidRPr="0058798D">
        <w:rPr>
          <w:rFonts w:ascii="Century Gothic" w:hAnsi="Century Gothic"/>
          <w:sz w:val="18"/>
          <w:szCs w:val="18"/>
        </w:rPr>
        <w:t>Rohe</w:t>
      </w:r>
      <w:proofErr w:type="spellEnd"/>
      <w:r w:rsidR="0058798D" w:rsidRPr="0058798D">
        <w:rPr>
          <w:rFonts w:ascii="Century Gothic" w:hAnsi="Century Gothic"/>
          <w:sz w:val="18"/>
          <w:szCs w:val="18"/>
        </w:rPr>
        <w:t xml:space="preserve"> in Manhattan is </w:t>
      </w:r>
    </w:p>
    <w:p w14:paraId="0B67AFCC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a.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a prototype for future skyscrapers</w:t>
      </w:r>
    </w:p>
    <w:p w14:paraId="23CFCCAC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b.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is one of a kind and no other building is like it</w:t>
      </w:r>
    </w:p>
    <w:p w14:paraId="75EBB8B9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c.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 xml:space="preserve">based on Frank Lloyd Wright’s </w:t>
      </w:r>
      <w:proofErr w:type="spellStart"/>
      <w:r w:rsidR="0058798D" w:rsidRPr="0058798D">
        <w:rPr>
          <w:rFonts w:ascii="Century Gothic" w:hAnsi="Century Gothic"/>
          <w:sz w:val="18"/>
          <w:szCs w:val="18"/>
        </w:rPr>
        <w:t>Fallingwater</w:t>
      </w:r>
      <w:proofErr w:type="spellEnd"/>
    </w:p>
    <w:p w14:paraId="6F1A9407" w14:textId="77777777" w:rsidR="001A1BED" w:rsidRPr="0058798D" w:rsidRDefault="001A1BED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  <w:t>d.</w:t>
      </w:r>
      <w:r w:rsidRPr="0058798D">
        <w:rPr>
          <w:rFonts w:ascii="Century Gothic" w:hAnsi="Century Gothic"/>
          <w:sz w:val="18"/>
          <w:szCs w:val="18"/>
        </w:rPr>
        <w:tab/>
      </w:r>
      <w:r w:rsidR="0058798D" w:rsidRPr="0058798D">
        <w:rPr>
          <w:rFonts w:ascii="Century Gothic" w:hAnsi="Century Gothic"/>
          <w:sz w:val="18"/>
          <w:szCs w:val="18"/>
        </w:rPr>
        <w:t>made out of concrete to give it a more post modern look</w:t>
      </w:r>
    </w:p>
    <w:p w14:paraId="69ADD670" w14:textId="77777777" w:rsidR="008331E2" w:rsidRDefault="008331E2" w:rsidP="00D07B5C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6"/>
          <w:szCs w:val="16"/>
        </w:rPr>
      </w:pPr>
    </w:p>
    <w:p w14:paraId="4D08774E" w14:textId="77777777" w:rsidR="008A26C4" w:rsidRPr="0058798D" w:rsidRDefault="008A26C4" w:rsidP="008A26C4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27</w:t>
      </w:r>
      <w:r w:rsidRPr="0058798D">
        <w:rPr>
          <w:rFonts w:ascii="Century Gothic" w:hAnsi="Century Gothic"/>
          <w:sz w:val="18"/>
          <w:szCs w:val="18"/>
        </w:rPr>
        <w:t>.  Explain how the Vietnam War Memorial is an example of several different types of art.</w:t>
      </w:r>
      <w:r w:rsidR="00BB6806">
        <w:rPr>
          <w:rFonts w:ascii="Century Gothic" w:hAnsi="Century Gothic"/>
          <w:sz w:val="18"/>
          <w:szCs w:val="18"/>
        </w:rPr>
        <w:t xml:space="preserve"> </w:t>
      </w:r>
      <w:r w:rsidR="00BB6806" w:rsidRPr="00BB6806">
        <w:rPr>
          <w:rFonts w:ascii="Century Gothic" w:hAnsi="Century Gothic"/>
          <w:b/>
          <w:sz w:val="18"/>
          <w:szCs w:val="18"/>
        </w:rPr>
        <w:t>(3 points)</w:t>
      </w:r>
    </w:p>
    <w:p w14:paraId="58D5C566" w14:textId="77777777" w:rsidR="008A26C4" w:rsidRPr="0058798D" w:rsidRDefault="008A26C4" w:rsidP="008A26C4">
      <w:pPr>
        <w:tabs>
          <w:tab w:val="left" w:pos="720"/>
        </w:tabs>
        <w:spacing w:line="360" w:lineRule="auto"/>
        <w:ind w:left="720" w:hanging="720"/>
        <w:contextualSpacing/>
        <w:rPr>
          <w:rFonts w:ascii="Century Gothic" w:hAnsi="Century Gothic"/>
          <w:sz w:val="18"/>
          <w:szCs w:val="18"/>
        </w:rPr>
      </w:pPr>
      <w:r w:rsidRPr="0058798D">
        <w:rPr>
          <w:rFonts w:ascii="Century Gothic" w:hAnsi="Century Gothic"/>
          <w:sz w:val="18"/>
          <w:szCs w:val="18"/>
        </w:rPr>
        <w:tab/>
      </w:r>
    </w:p>
    <w:p w14:paraId="1C02C0A2" w14:textId="77777777" w:rsidR="008A26C4" w:rsidRDefault="008A26C4" w:rsidP="008A26C4">
      <w:pPr>
        <w:tabs>
          <w:tab w:val="left" w:pos="720"/>
        </w:tabs>
        <w:spacing w:line="360" w:lineRule="auto"/>
        <w:ind w:left="720" w:hanging="720"/>
        <w:contextualSpacing/>
        <w:rPr>
          <w:rFonts w:ascii="Century Gothic" w:hAnsi="Century Gothic"/>
          <w:sz w:val="18"/>
          <w:szCs w:val="18"/>
          <w:u w:val="single"/>
        </w:rPr>
      </w:pPr>
      <w:r w:rsidRPr="0058798D">
        <w:rPr>
          <w:rFonts w:ascii="Century Gothic" w:hAnsi="Century Gothic"/>
          <w:sz w:val="18"/>
          <w:szCs w:val="18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  <w:r w:rsidRPr="0058798D">
        <w:rPr>
          <w:rFonts w:ascii="Century Gothic" w:hAnsi="Century Gothic"/>
          <w:sz w:val="18"/>
          <w:szCs w:val="18"/>
          <w:u w:val="single"/>
        </w:rPr>
        <w:tab/>
      </w:r>
    </w:p>
    <w:p w14:paraId="30A4D3E1" w14:textId="77777777" w:rsidR="008A26C4" w:rsidRDefault="008A26C4" w:rsidP="008A26C4">
      <w:pPr>
        <w:tabs>
          <w:tab w:val="left" w:pos="720"/>
        </w:tabs>
        <w:spacing w:line="360" w:lineRule="auto"/>
        <w:ind w:left="720" w:hanging="720"/>
        <w:contextualSpacing/>
        <w:rPr>
          <w:rFonts w:ascii="Century Gothic" w:hAnsi="Century Gothic"/>
          <w:sz w:val="18"/>
          <w:szCs w:val="18"/>
          <w:u w:val="single"/>
        </w:rPr>
      </w:pPr>
    </w:p>
    <w:p w14:paraId="3E612E16" w14:textId="77777777" w:rsidR="008A26C4" w:rsidRDefault="008A26C4" w:rsidP="008A26C4">
      <w:pPr>
        <w:tabs>
          <w:tab w:val="left" w:pos="720"/>
        </w:tabs>
        <w:spacing w:line="360" w:lineRule="auto"/>
        <w:ind w:left="720" w:hanging="72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28.  Discuss Chris </w:t>
      </w:r>
      <w:proofErr w:type="spellStart"/>
      <w:r>
        <w:rPr>
          <w:rFonts w:ascii="Century Gothic" w:hAnsi="Century Gothic"/>
          <w:sz w:val="18"/>
          <w:szCs w:val="18"/>
        </w:rPr>
        <w:t>Ofili’s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8A26C4">
        <w:rPr>
          <w:rFonts w:ascii="Century Gothic" w:hAnsi="Century Gothic"/>
          <w:sz w:val="18"/>
          <w:szCs w:val="18"/>
          <w:u w:val="single"/>
        </w:rPr>
        <w:t>Holy Virgin Mary</w:t>
      </w:r>
      <w:r w:rsidR="00BB6806">
        <w:rPr>
          <w:rFonts w:ascii="Century Gothic" w:hAnsi="Century Gothic"/>
          <w:sz w:val="18"/>
          <w:szCs w:val="18"/>
        </w:rPr>
        <w:t>. How is</w:t>
      </w:r>
      <w:r>
        <w:rPr>
          <w:rFonts w:ascii="Century Gothic" w:hAnsi="Century Gothic"/>
          <w:sz w:val="18"/>
          <w:szCs w:val="18"/>
        </w:rPr>
        <w:t xml:space="preserve"> the use of non-traditional materials important for this </w:t>
      </w:r>
      <w:proofErr w:type="gramStart"/>
      <w:r>
        <w:rPr>
          <w:rFonts w:ascii="Century Gothic" w:hAnsi="Century Gothic"/>
          <w:sz w:val="18"/>
          <w:szCs w:val="18"/>
        </w:rPr>
        <w:t>work.</w:t>
      </w:r>
      <w:proofErr w:type="gramEnd"/>
      <w:r>
        <w:rPr>
          <w:rFonts w:ascii="Century Gothic" w:hAnsi="Century Gothic"/>
          <w:sz w:val="18"/>
          <w:szCs w:val="18"/>
        </w:rPr>
        <w:t xml:space="preserve"> Why did he choose these materials and how does it affect the public’s view and understanding of the artwork?</w:t>
      </w:r>
      <w:r w:rsidR="00BB6806">
        <w:rPr>
          <w:rFonts w:ascii="Century Gothic" w:hAnsi="Century Gothic"/>
          <w:sz w:val="18"/>
          <w:szCs w:val="18"/>
        </w:rPr>
        <w:t xml:space="preserve"> </w:t>
      </w:r>
      <w:r w:rsidR="00BB6806" w:rsidRPr="00BB6806">
        <w:rPr>
          <w:rFonts w:ascii="Century Gothic" w:hAnsi="Century Gothic"/>
          <w:b/>
          <w:sz w:val="18"/>
          <w:szCs w:val="18"/>
        </w:rPr>
        <w:t>(10 points)</w:t>
      </w:r>
    </w:p>
    <w:p w14:paraId="3131E98B" w14:textId="77777777" w:rsidR="008A26C4" w:rsidRDefault="008A26C4" w:rsidP="008A26C4">
      <w:pPr>
        <w:tabs>
          <w:tab w:val="left" w:pos="720"/>
        </w:tabs>
        <w:spacing w:line="360" w:lineRule="auto"/>
        <w:ind w:left="720" w:hanging="720"/>
        <w:contextualSpacing/>
        <w:rPr>
          <w:rFonts w:ascii="Century Gothic" w:hAnsi="Century Gothic"/>
          <w:sz w:val="18"/>
          <w:szCs w:val="18"/>
          <w:u w:val="single"/>
        </w:rPr>
      </w:pPr>
    </w:p>
    <w:p w14:paraId="62D95462" w14:textId="77777777" w:rsidR="00962D73" w:rsidRPr="008A26C4" w:rsidRDefault="008A26C4" w:rsidP="008A26C4">
      <w:pPr>
        <w:tabs>
          <w:tab w:val="left" w:pos="720"/>
        </w:tabs>
        <w:spacing w:line="360" w:lineRule="auto"/>
        <w:ind w:left="720" w:hanging="720"/>
        <w:contextualSpacing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  <w:r>
        <w:rPr>
          <w:rFonts w:ascii="Century Gothic" w:hAnsi="Century Gothic"/>
          <w:sz w:val="18"/>
          <w:szCs w:val="18"/>
          <w:u w:val="single"/>
        </w:rPr>
        <w:tab/>
      </w:r>
    </w:p>
    <w:p w14:paraId="46871A1A" w14:textId="77777777" w:rsidR="00962D73" w:rsidRPr="00962D73" w:rsidRDefault="00962D73" w:rsidP="00962D73">
      <w:pPr>
        <w:tabs>
          <w:tab w:val="left" w:pos="720"/>
        </w:tabs>
        <w:ind w:left="720" w:hanging="720"/>
        <w:contextualSpacing/>
        <w:rPr>
          <w:rFonts w:ascii="Century Gothic" w:hAnsi="Century Gothic"/>
          <w:sz w:val="16"/>
          <w:szCs w:val="16"/>
          <w:lang w:val="fr-FR"/>
        </w:rPr>
      </w:pPr>
    </w:p>
    <w:p w14:paraId="480143DE" w14:textId="77777777" w:rsidR="006D3398" w:rsidRPr="00962D73" w:rsidRDefault="006D3398" w:rsidP="00962D73">
      <w:pPr>
        <w:spacing w:after="100" w:afterAutospacing="1"/>
        <w:ind w:left="360"/>
        <w:contextualSpacing/>
        <w:rPr>
          <w:rFonts w:ascii="Century Gothic" w:hAnsi="Century Gothic"/>
          <w:sz w:val="16"/>
          <w:szCs w:val="16"/>
        </w:rPr>
      </w:pPr>
    </w:p>
    <w:sectPr w:rsidR="006D3398" w:rsidRPr="00962D73" w:rsidSect="006D33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9205157"/>
    <w:multiLevelType w:val="hybridMultilevel"/>
    <w:tmpl w:val="37482AD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DC6516"/>
    <w:multiLevelType w:val="hybridMultilevel"/>
    <w:tmpl w:val="064837A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532A22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9EF"/>
    <w:multiLevelType w:val="hybridMultilevel"/>
    <w:tmpl w:val="C5AA858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34D1B"/>
    <w:multiLevelType w:val="hybridMultilevel"/>
    <w:tmpl w:val="44364E2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483E53"/>
    <w:multiLevelType w:val="hybridMultilevel"/>
    <w:tmpl w:val="0CA0D6D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107485"/>
    <w:multiLevelType w:val="hybridMultilevel"/>
    <w:tmpl w:val="17E62D7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A83E96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5FE1"/>
    <w:multiLevelType w:val="hybridMultilevel"/>
    <w:tmpl w:val="0F4E9A5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771DB4"/>
    <w:multiLevelType w:val="hybridMultilevel"/>
    <w:tmpl w:val="BFBE4CA8"/>
    <w:lvl w:ilvl="0" w:tplc="FFFFFFFF">
      <w:start w:val="1"/>
      <w:numFmt w:val="lowerLetter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3C033D"/>
    <w:multiLevelType w:val="hybridMultilevel"/>
    <w:tmpl w:val="38B87A4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FD066D"/>
    <w:multiLevelType w:val="hybridMultilevel"/>
    <w:tmpl w:val="33640D8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1B0B90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7715D"/>
    <w:multiLevelType w:val="hybridMultilevel"/>
    <w:tmpl w:val="C5FA90D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8"/>
    <w:rsid w:val="000621AF"/>
    <w:rsid w:val="0008601B"/>
    <w:rsid w:val="00114770"/>
    <w:rsid w:val="00197C87"/>
    <w:rsid w:val="001A1BED"/>
    <w:rsid w:val="00287D7F"/>
    <w:rsid w:val="002A2907"/>
    <w:rsid w:val="003143F5"/>
    <w:rsid w:val="003220C9"/>
    <w:rsid w:val="003642E0"/>
    <w:rsid w:val="00370094"/>
    <w:rsid w:val="003B70FD"/>
    <w:rsid w:val="003C3EC4"/>
    <w:rsid w:val="003D3757"/>
    <w:rsid w:val="003F6877"/>
    <w:rsid w:val="004021B2"/>
    <w:rsid w:val="00416D36"/>
    <w:rsid w:val="00472CA0"/>
    <w:rsid w:val="0047456B"/>
    <w:rsid w:val="00481587"/>
    <w:rsid w:val="004E358F"/>
    <w:rsid w:val="005245DC"/>
    <w:rsid w:val="0054042A"/>
    <w:rsid w:val="00572604"/>
    <w:rsid w:val="0058798D"/>
    <w:rsid w:val="006D3398"/>
    <w:rsid w:val="00724129"/>
    <w:rsid w:val="00772FE3"/>
    <w:rsid w:val="00773849"/>
    <w:rsid w:val="007A51FE"/>
    <w:rsid w:val="008331E2"/>
    <w:rsid w:val="00835064"/>
    <w:rsid w:val="00887574"/>
    <w:rsid w:val="00894BA2"/>
    <w:rsid w:val="008A04E0"/>
    <w:rsid w:val="008A26C4"/>
    <w:rsid w:val="00962D73"/>
    <w:rsid w:val="00987060"/>
    <w:rsid w:val="009D324F"/>
    <w:rsid w:val="00A3575B"/>
    <w:rsid w:val="00A35BE7"/>
    <w:rsid w:val="00AB4A8B"/>
    <w:rsid w:val="00AD1E2B"/>
    <w:rsid w:val="00AF1B62"/>
    <w:rsid w:val="00B20526"/>
    <w:rsid w:val="00B30E17"/>
    <w:rsid w:val="00B3295D"/>
    <w:rsid w:val="00B67BBE"/>
    <w:rsid w:val="00BB6806"/>
    <w:rsid w:val="00CC1B7C"/>
    <w:rsid w:val="00D07B5C"/>
    <w:rsid w:val="00D76573"/>
    <w:rsid w:val="00DA59DC"/>
    <w:rsid w:val="00E45708"/>
    <w:rsid w:val="00E52A85"/>
    <w:rsid w:val="00E9359F"/>
    <w:rsid w:val="00EB2A59"/>
    <w:rsid w:val="00ED3AFE"/>
    <w:rsid w:val="00F27DCB"/>
    <w:rsid w:val="00FE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4B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1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1B2"/>
  </w:style>
  <w:style w:type="paragraph" w:styleId="Footer">
    <w:name w:val="footer"/>
    <w:basedOn w:val="Normal"/>
    <w:link w:val="FooterChar"/>
    <w:uiPriority w:val="99"/>
    <w:semiHidden/>
    <w:unhideWhenUsed/>
    <w:rsid w:val="004021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1B2"/>
  </w:style>
  <w:style w:type="paragraph" w:styleId="ListParagraph">
    <w:name w:val="List Paragraph"/>
    <w:basedOn w:val="Normal"/>
    <w:uiPriority w:val="34"/>
    <w:qFormat/>
    <w:rsid w:val="004021B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7B5C"/>
    <w:pPr>
      <w:tabs>
        <w:tab w:val="left" w:pos="720"/>
        <w:tab w:val="left" w:pos="1440"/>
      </w:tabs>
      <w:spacing w:after="0"/>
      <w:ind w:left="1440" w:hanging="1440"/>
    </w:pPr>
    <w:rPr>
      <w:rFonts w:ascii="Times New Roman" w:eastAsia="Times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07B5C"/>
    <w:rPr>
      <w:rFonts w:ascii="Times New Roman" w:eastAsia="Times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2A2907"/>
    <w:pPr>
      <w:spacing w:after="0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A2907"/>
    <w:rPr>
      <w:rFonts w:ascii="Courier New" w:eastAsia="Times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730</Words>
  <Characters>3283</Characters>
  <Application>Microsoft Macintosh Word</Application>
  <DocSecurity>0</DocSecurity>
  <Lines>44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Microsoft Office User</cp:lastModifiedBy>
  <cp:revision>6</cp:revision>
  <cp:lastPrinted>2014-04-24T15:19:00Z</cp:lastPrinted>
  <dcterms:created xsi:type="dcterms:W3CDTF">2014-04-24T01:02:00Z</dcterms:created>
  <dcterms:modified xsi:type="dcterms:W3CDTF">2017-03-30T15:27:00Z</dcterms:modified>
</cp:coreProperties>
</file>